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826C" w14:textId="77777777" w:rsidR="00F36F44" w:rsidRPr="00F36F44" w:rsidRDefault="00F36F44" w:rsidP="00F36F44">
      <w:r w:rsidRPr="00F36F44">
        <w:rPr>
          <w:b/>
          <w:bCs/>
        </w:rPr>
        <w:t>令和9年度から農業経営（森猫のハーブ園、森猫の野菜畑、水田）</w:t>
      </w:r>
    </w:p>
    <w:p w14:paraId="579C2879" w14:textId="77777777" w:rsidR="00F36F44" w:rsidRPr="00F36F44" w:rsidRDefault="00F36F44" w:rsidP="00F36F44">
      <w:r w:rsidRPr="00F36F44">
        <w:rPr>
          <w:b/>
          <w:bCs/>
        </w:rPr>
        <w:t>１．遊休の農地を整備する</w:t>
      </w:r>
    </w:p>
    <w:p w14:paraId="1CC98F7D" w14:textId="77777777" w:rsidR="00F36F44" w:rsidRPr="00F36F44" w:rsidRDefault="00F36F44" w:rsidP="00F36F44">
      <w:r w:rsidRPr="00F36F44">
        <w:rPr>
          <w:b/>
          <w:bCs/>
        </w:rPr>
        <w:t>２．有機農業等の自然に優しい農業技術を確立し、体に良い農産物を作る。作った農産物は、当社カフェ・レストランへ販売（内部取引）し、カフェ・レストランが食品や加工品として提供する。</w:t>
      </w:r>
    </w:p>
    <w:p w14:paraId="7B92669A" w14:textId="77777777" w:rsidR="00F36F44" w:rsidRPr="00F36F44" w:rsidRDefault="00F36F44" w:rsidP="00F36F44">
      <w:r w:rsidRPr="00F36F44">
        <w:rPr>
          <w:b/>
          <w:bCs/>
        </w:rPr>
        <w:t>３．できるだけ現行保存できる生きた種や苗</w:t>
      </w:r>
      <w:proofErr w:type="gramStart"/>
      <w:r w:rsidRPr="00F36F44">
        <w:rPr>
          <w:b/>
          <w:bCs/>
        </w:rPr>
        <w:t>をを</w:t>
      </w:r>
      <w:proofErr w:type="gramEnd"/>
      <w:r w:rsidRPr="00F36F44">
        <w:rPr>
          <w:b/>
          <w:bCs/>
        </w:rPr>
        <w:t>確保し、持続可能な農業ができるように準備する。（今後、問題点を洗い出し、課題へ整理し実践していきたい）</w:t>
      </w:r>
    </w:p>
    <w:p w14:paraId="3A772AFD" w14:textId="77777777" w:rsidR="00F36F44" w:rsidRPr="00F36F44" w:rsidRDefault="00F36F44" w:rsidP="00F36F44">
      <w:r w:rsidRPr="00F36F44">
        <w:rPr>
          <w:b/>
          <w:bCs/>
        </w:rPr>
        <w:t>４.農園の管理や有機農法による生産を行うことで、従来あった自然環境（※１）を取り戻す研究と実践（※２）を行う。</w:t>
      </w:r>
    </w:p>
    <w:p w14:paraId="08B90E4B" w14:textId="77777777" w:rsidR="00F36F44" w:rsidRPr="00F36F44" w:rsidRDefault="00F36F44" w:rsidP="00F36F44">
      <w:r w:rsidRPr="00F36F44">
        <w:rPr>
          <w:rFonts w:ascii="Times New Roman" w:hAnsi="Times New Roman" w:cs="Times New Roman"/>
        </w:rPr>
        <w:t>​</w:t>
      </w:r>
    </w:p>
    <w:p w14:paraId="3E6619AE" w14:textId="77777777" w:rsidR="00F36F44" w:rsidRPr="00F36F44" w:rsidRDefault="00F36F44" w:rsidP="00F36F44">
      <w:r w:rsidRPr="00F36F44">
        <w:rPr>
          <w:b/>
          <w:bCs/>
        </w:rPr>
        <w:t>※１：従来あった環境（昔、田んぼによくいたタイコウチやゲンゴロウ、アメンボ、オタマジャクシ、カエル、ヘビ、赤トンボなどがたくさんいた生態系が維持できる環境：人と自然の共存環境）</w:t>
      </w:r>
    </w:p>
    <w:p w14:paraId="6DF3F828" w14:textId="77777777" w:rsidR="00F36F44" w:rsidRPr="00F36F44" w:rsidRDefault="00F36F44" w:rsidP="00F36F44">
      <w:r w:rsidRPr="00F36F44">
        <w:rPr>
          <w:b/>
          <w:bCs/>
        </w:rPr>
        <w:t>※２：田んぼの畔の管理、草刈り、溝掃除を行う。化学肥料・農薬はできる限り土壌に入れない。また、山林においても伐採や不要材木の撤去処分し、土壌に緑を取り戻す。</w:t>
      </w:r>
    </w:p>
    <w:p w14:paraId="43840F77" w14:textId="77777777" w:rsidR="00F36F44" w:rsidRPr="00F36F44" w:rsidRDefault="00F36F44" w:rsidP="00F36F44">
      <w:r w:rsidRPr="00F36F44">
        <w:rPr>
          <w:b/>
          <w:bCs/>
        </w:rPr>
        <w:t>5．農業の情報発信</w:t>
      </w:r>
    </w:p>
    <w:p w14:paraId="3C5228AA" w14:textId="77777777" w:rsidR="00F36F44" w:rsidRPr="00F36F44" w:rsidRDefault="00F36F44" w:rsidP="00F36F44">
      <w:r w:rsidRPr="00F36F44">
        <w:rPr>
          <w:b/>
          <w:bCs/>
        </w:rPr>
        <w:t>（１）素人農業者による農業研究の研修・報告の実施</w:t>
      </w:r>
    </w:p>
    <w:p w14:paraId="36EED2D5" w14:textId="77777777" w:rsidR="00F36F44" w:rsidRPr="00F36F44" w:rsidRDefault="00F36F44" w:rsidP="00F36F44">
      <w:r w:rsidRPr="00F36F44">
        <w:rPr>
          <w:b/>
          <w:bCs/>
        </w:rPr>
        <w:t xml:space="preserve">　　素人だから体験できた農業実践の問題点や課題</w:t>
      </w:r>
      <w:proofErr w:type="gramStart"/>
      <w:r w:rsidRPr="00F36F44">
        <w:rPr>
          <w:b/>
          <w:bCs/>
        </w:rPr>
        <w:t>を</w:t>
      </w:r>
      <w:proofErr w:type="gramEnd"/>
      <w:r w:rsidRPr="00F36F44">
        <w:rPr>
          <w:b/>
          <w:bCs/>
        </w:rPr>
        <w:t>SNS等</w:t>
      </w:r>
      <w:proofErr w:type="gramStart"/>
      <w:r w:rsidRPr="00F36F44">
        <w:rPr>
          <w:b/>
          <w:bCs/>
        </w:rPr>
        <w:t>を</w:t>
      </w:r>
      <w:proofErr w:type="gramEnd"/>
      <w:r w:rsidRPr="00F36F44">
        <w:rPr>
          <w:b/>
          <w:bCs/>
        </w:rPr>
        <w:t>使って情報発信を行う。</w:t>
      </w:r>
    </w:p>
    <w:p w14:paraId="031AFD64" w14:textId="77777777" w:rsidR="00F36F44" w:rsidRPr="00F36F44" w:rsidRDefault="00F36F44" w:rsidP="00F36F44">
      <w:r w:rsidRPr="00F36F44">
        <w:rPr>
          <w:b/>
          <w:bCs/>
        </w:rPr>
        <w:t>（２）見える各種農業体験の企画・立案と実践（ただし、最初は、SNS等による情報発信から始める）</w:t>
      </w:r>
    </w:p>
    <w:p w14:paraId="3D7787CC" w14:textId="77777777" w:rsidR="00F36F44" w:rsidRPr="00F36F44" w:rsidRDefault="00F36F44" w:rsidP="00F36F44">
      <w:r w:rsidRPr="00F36F44">
        <w:rPr>
          <w:b/>
          <w:bCs/>
        </w:rPr>
        <w:t xml:space="preserve">　　栽培体験（米・野菜・シイタケ栽培体験）</w:t>
      </w:r>
    </w:p>
    <w:p w14:paraId="2DA165DE" w14:textId="77777777" w:rsidR="00F36F44" w:rsidRPr="00F36F44" w:rsidRDefault="00F36F44" w:rsidP="00F36F44">
      <w:r w:rsidRPr="00F36F44">
        <w:rPr>
          <w:b/>
          <w:bCs/>
        </w:rPr>
        <w:t xml:space="preserve">　　収穫体験（米・野菜・シイタケ・タケノコ・栗）</w:t>
      </w:r>
    </w:p>
    <w:p w14:paraId="23CDCE71" w14:textId="77777777" w:rsidR="00F36F44" w:rsidRPr="00F36F44" w:rsidRDefault="00F36F44" w:rsidP="00F36F44">
      <w:r w:rsidRPr="00F36F44">
        <w:rPr>
          <w:b/>
          <w:bCs/>
        </w:rPr>
        <w:t xml:space="preserve">　　農地に生息する生物とのふれあい体験（自然教室）など</w:t>
      </w:r>
    </w:p>
    <w:p w14:paraId="297581E5" w14:textId="77777777" w:rsidR="00F36F44" w:rsidRPr="00F36F44" w:rsidRDefault="00F36F44" w:rsidP="00F36F44">
      <w:r w:rsidRPr="00F36F44">
        <w:rPr>
          <w:b/>
          <w:bCs/>
        </w:rPr>
        <w:t xml:space="preserve">　　季節の農産物の料理体験</w:t>
      </w:r>
    </w:p>
    <w:p w14:paraId="1C04F48D" w14:textId="77777777" w:rsidR="00F36F44" w:rsidRPr="00F36F44" w:rsidRDefault="00F36F44" w:rsidP="00F36F44">
      <w:r w:rsidRPr="00F36F44">
        <w:rPr>
          <w:rFonts w:ascii="Times New Roman" w:hAnsi="Times New Roman" w:cs="Times New Roman"/>
          <w:b/>
          <w:bCs/>
        </w:rPr>
        <w:t>​​</w:t>
      </w:r>
    </w:p>
    <w:p w14:paraId="05268E35" w14:textId="77777777" w:rsidR="00F36F44" w:rsidRPr="00F36F44" w:rsidRDefault="00F36F44" w:rsidP="00F36F44">
      <w:r w:rsidRPr="00F36F44">
        <w:rPr>
          <w:rFonts w:ascii="Times New Roman" w:hAnsi="Times New Roman" w:cs="Times New Roman"/>
        </w:rPr>
        <w:t>​</w:t>
      </w:r>
    </w:p>
    <w:p w14:paraId="3BA7FB95" w14:textId="77777777" w:rsidR="00F36F44" w:rsidRDefault="00F36F44"/>
    <w:sectPr w:rsidR="00F36F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4"/>
    <w:rsid w:val="008513F8"/>
    <w:rsid w:val="00F3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AC933"/>
  <w15:chartTrackingRefBased/>
  <w15:docId w15:val="{BCBE8C18-F6BD-415C-B226-6B6915D7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F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F4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F4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6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雄太 尾畑</dc:creator>
  <cp:keywords/>
  <dc:description/>
  <cp:lastModifiedBy>雄太 尾畑</cp:lastModifiedBy>
  <cp:revision>1</cp:revision>
  <dcterms:created xsi:type="dcterms:W3CDTF">2026-06-26T05:26:00Z</dcterms:created>
  <dcterms:modified xsi:type="dcterms:W3CDTF">2026-06-26T05:26:00Z</dcterms:modified>
</cp:coreProperties>
</file>